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82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15"/>
        <w:gridCol w:w="2099"/>
        <w:gridCol w:w="1728"/>
        <w:gridCol w:w="1889"/>
        <w:gridCol w:w="1808"/>
      </w:tblGrid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姓名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性别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ind w:firstLineChars="300" w:firstLine="63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照片</w:t>
            </w:r>
          </w:p>
        </w:tc>
      </w:tr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出生日期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民族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11CB5" w:rsidRDefault="00B11CB5" w:rsidP="00B11CB5">
            <w:pPr>
              <w:widowControl/>
              <w:spacing w:line="34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</w:tc>
      </w:tr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籍贯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政治面貌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11CB5" w:rsidRDefault="00B11CB5" w:rsidP="00B11CB5">
            <w:pPr>
              <w:widowControl/>
              <w:spacing w:line="34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</w:tc>
      </w:tr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证件号码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专业技术职务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11CB5" w:rsidRDefault="00B11CB5" w:rsidP="00B11CB5">
            <w:pPr>
              <w:widowControl/>
              <w:spacing w:line="34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</w:tc>
      </w:tr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学科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left"/>
              <w:rPr>
                <w:rFonts w:ascii="宋体" w:hAnsi="宋体"/>
                <w:spacing w:val="-10"/>
                <w:w w:val="9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sz w:val="18"/>
                <w:szCs w:val="18"/>
              </w:rPr>
              <w:t>《国家标准学科分类与代码》（</w:t>
            </w:r>
            <w:r>
              <w:rPr>
                <w:rFonts w:ascii="宋体" w:hAnsi="宋体"/>
                <w:spacing w:val="-10"/>
                <w:sz w:val="18"/>
                <w:szCs w:val="18"/>
              </w:rPr>
              <w:t>GB/T 13745-2009）</w:t>
            </w: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研究方向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  <w:highlight w:val="yellow"/>
              </w:rPr>
            </w:pPr>
          </w:p>
        </w:tc>
        <w:tc>
          <w:tcPr>
            <w:tcW w:w="1808" w:type="dxa"/>
            <w:vMerge/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  <w:highlight w:val="yellow"/>
              </w:rPr>
            </w:pPr>
          </w:p>
        </w:tc>
      </w:tr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工作单位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工作单位</w:t>
            </w:r>
          </w:p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联系人手机</w:t>
            </w:r>
          </w:p>
        </w:tc>
        <w:tc>
          <w:tcPr>
            <w:tcW w:w="36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11CB5" w:rsidTr="00B11CB5">
        <w:trPr>
          <w:trHeight w:val="397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本人手机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电子邮箱</w:t>
            </w:r>
          </w:p>
        </w:tc>
        <w:tc>
          <w:tcPr>
            <w:tcW w:w="36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11CB5" w:rsidTr="00B11CB5">
        <w:trPr>
          <w:trHeight w:val="454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行业领域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国民经济行业分类（</w:t>
            </w:r>
            <w:r>
              <w:rPr>
                <w:rFonts w:ascii="宋体" w:hAnsi="宋体"/>
                <w:kern w:val="0"/>
                <w:sz w:val="18"/>
                <w:szCs w:val="18"/>
              </w:rPr>
              <w:t>GB/T 4754—2017）</w:t>
            </w:r>
          </w:p>
        </w:tc>
      </w:tr>
      <w:tr w:rsidR="00B11CB5" w:rsidTr="00B11CB5">
        <w:trPr>
          <w:trHeight w:val="454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四个面向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面向世界科技</w:t>
            </w:r>
            <w:proofErr w:type="gramStart"/>
            <w:r>
              <w:rPr>
                <w:rFonts w:ascii="宋体" w:hAnsi="宋体"/>
                <w:kern w:val="0"/>
                <w:sz w:val="18"/>
                <w:szCs w:val="18"/>
              </w:rPr>
              <w:t>前沿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□</w:t>
            </w:r>
            <w:proofErr w:type="gramEnd"/>
            <w:r>
              <w:rPr>
                <w:rFonts w:ascii="宋体" w:hAnsi="宋体"/>
                <w:kern w:val="0"/>
                <w:sz w:val="18"/>
                <w:szCs w:val="18"/>
              </w:rPr>
              <w:t>面向经济主战场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面向国家重大需求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面向人民生命健康</w:t>
            </w:r>
          </w:p>
        </w:tc>
      </w:tr>
      <w:tr w:rsidR="00B11CB5" w:rsidTr="00B11CB5">
        <w:trPr>
          <w:trHeight w:val="454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科研领域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□基础研究和原始创新   □应用基础研究  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应用研究和技术开发  </w:t>
            </w:r>
          </w:p>
          <w:p w:rsidR="00B11CB5" w:rsidRDefault="00B11CB5" w:rsidP="00B11CB5">
            <w:pPr>
              <w:widowControl/>
              <w:spacing w:line="3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临床医学         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科研仪器开发应用  □其他（填写）</w:t>
            </w:r>
          </w:p>
        </w:tc>
      </w:tr>
      <w:tr w:rsidR="00B11CB5" w:rsidTr="00B11CB5">
        <w:trPr>
          <w:trHeight w:val="2268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重点推荐领域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国家急迫需要和长远需求的关键核心技术：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□石油天然气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□基础原材料□高端芯片□工业软件□农作物种子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□科学试验用仪器设备□化学制剂□药品□医疗器械□医用设备□疫苗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□其他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事关发展全局和国家安全的前沿领域：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□人工智能□量子信息□集成电路□先进制造□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生命健康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□脑科学□生物育种□空天科技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□深地深海□其他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全球科技治理共性问题：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气候变化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人类健康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碳达峰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与碳中和</w:t>
            </w:r>
            <w:r>
              <w:rPr>
                <w:rFonts w:ascii="宋体" w:hAnsi="宋体"/>
                <w:kern w:val="0"/>
                <w:sz w:val="18"/>
                <w:szCs w:val="18"/>
              </w:rPr>
              <w:t>□其他</w:t>
            </w:r>
          </w:p>
        </w:tc>
      </w:tr>
      <w:tr w:rsidR="00B11CB5" w:rsidTr="00B11CB5">
        <w:trPr>
          <w:trHeight w:val="2318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学术条件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作为负责人，承担过中央财政支持的科技计划（专项、基金）项目（课题）。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国家科学技术奖励获得者（一等奖及以上奖项的前三名完成人，二等奖的第一完成人）。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担任全国学会理事或分支机构负责人、地方科协全委会委员以上职务，或在国际学术组织担任高级职务，或在重要学术期刊任职，或为国际（国家）标准的主要完成人。</w:t>
            </w:r>
          </w:p>
          <w:p w:rsidR="00B11CB5" w:rsidRDefault="00B11CB5" w:rsidP="00B11CB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在工程技术方面取得重大的、创造性的成果和做出贡献，并有显著应用成效。</w:t>
            </w:r>
          </w:p>
          <w:p w:rsidR="00B11CB5" w:rsidRDefault="00B11CB5" w:rsidP="00B11CB5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/>
                <w:kern w:val="0"/>
                <w:sz w:val="18"/>
                <w:szCs w:val="18"/>
              </w:rPr>
              <w:t>积极投身世界一流期刊建设、科学技术普及、国际科技人文交流、科技咨询服务、“科创中国”、科技人才举荐等科协重点工作。</w:t>
            </w:r>
          </w:p>
        </w:tc>
      </w:tr>
      <w:tr w:rsidR="00B11CB5" w:rsidTr="00B11CB5">
        <w:trPr>
          <w:trHeight w:val="1266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本人</w:t>
            </w:r>
            <w:r>
              <w:rPr>
                <w:rFonts w:ascii="黑体" w:eastAsia="黑体" w:hAnsi="黑体"/>
                <w:kern w:val="0"/>
                <w:szCs w:val="21"/>
              </w:rPr>
              <w:t>承诺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1CB5" w:rsidRDefault="00B11CB5" w:rsidP="00B11CB5">
            <w:pPr>
              <w:widowControl/>
              <w:spacing w:line="300" w:lineRule="exact"/>
              <w:ind w:firstLineChars="200" w:firstLine="36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本人接受推荐，并对提交的内容进行审核，不涉及国家秘密，</w:t>
            </w:r>
            <w:r>
              <w:rPr>
                <w:rFonts w:ascii="宋体" w:hAnsi="宋体"/>
                <w:kern w:val="0"/>
                <w:sz w:val="18"/>
                <w:szCs w:val="18"/>
              </w:rPr>
              <w:t>本人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对其客观性和真实性负责。</w:t>
            </w:r>
          </w:p>
          <w:p w:rsidR="00B11CB5" w:rsidRDefault="00B11CB5" w:rsidP="00B11CB5">
            <w:pPr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本人</w:t>
            </w:r>
            <w:r>
              <w:rPr>
                <w:rFonts w:ascii="宋体" w:hAnsi="宋体"/>
                <w:kern w:val="0"/>
                <w:sz w:val="18"/>
                <w:szCs w:val="18"/>
              </w:rPr>
              <w:t>签字：</w:t>
            </w:r>
          </w:p>
          <w:p w:rsidR="00B11CB5" w:rsidRDefault="00B11CB5" w:rsidP="00B11CB5">
            <w:pPr>
              <w:spacing w:line="300" w:lineRule="exact"/>
              <w:ind w:firstLineChars="2300" w:firstLine="41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   月   日</w:t>
            </w:r>
          </w:p>
        </w:tc>
      </w:tr>
    </w:tbl>
    <w:p w:rsidR="00B11CB5" w:rsidRPr="00B11CB5" w:rsidRDefault="00B11CB5" w:rsidP="00B11CB5">
      <w:pPr>
        <w:widowControl/>
        <w:spacing w:line="580" w:lineRule="exact"/>
        <w:rPr>
          <w:rFonts w:ascii="小标宋" w:eastAsia="小标宋" w:hAnsi="Calibri" w:cs="宋体" w:hint="eastAsia"/>
          <w:color w:val="000000"/>
          <w:kern w:val="0"/>
          <w:sz w:val="44"/>
          <w:szCs w:val="44"/>
        </w:rPr>
      </w:pPr>
    </w:p>
    <w:p w:rsidR="00B11CB5" w:rsidRDefault="00B11CB5" w:rsidP="00B11CB5">
      <w:pPr>
        <w:widowControl/>
        <w:spacing w:line="20" w:lineRule="exact"/>
        <w:rPr>
          <w:rFonts w:ascii="黑体" w:eastAsia="黑体" w:hAnsi="黑体"/>
          <w:kern w:val="0"/>
          <w:szCs w:val="21"/>
        </w:rPr>
      </w:pPr>
    </w:p>
    <w:p w:rsidR="00B11CB5" w:rsidRDefault="00B11CB5" w:rsidP="00B11CB5">
      <w:pPr>
        <w:widowControl/>
        <w:spacing w:line="580" w:lineRule="exact"/>
        <w:jc w:val="left"/>
        <w:rPr>
          <w:rFonts w:ascii="黑体" w:eastAsia="黑体" w:hAnsi="黑体" w:cs="方正黑体_GBK"/>
          <w:color w:val="000000"/>
          <w:kern w:val="0"/>
          <w:sz w:val="32"/>
          <w:szCs w:val="32"/>
        </w:rPr>
      </w:pPr>
    </w:p>
    <w:p w:rsidR="00B11CB5" w:rsidRDefault="00B11CB5" w:rsidP="00B11CB5">
      <w:pPr>
        <w:widowControl/>
        <w:spacing w:line="580" w:lineRule="exact"/>
        <w:jc w:val="left"/>
        <w:rPr>
          <w:rFonts w:ascii="黑体" w:eastAsia="黑体" w:hAnsi="黑体" w:cs="方正黑体_GBK"/>
          <w:color w:val="000000"/>
          <w:kern w:val="0"/>
          <w:sz w:val="32"/>
          <w:szCs w:val="32"/>
        </w:rPr>
      </w:pPr>
    </w:p>
    <w:p w:rsidR="00B11CB5" w:rsidRDefault="00B11CB5" w:rsidP="00B11CB5">
      <w:pPr>
        <w:widowControl/>
        <w:spacing w:line="580" w:lineRule="exact"/>
        <w:jc w:val="left"/>
        <w:rPr>
          <w:rFonts w:ascii="方正黑体_GBK" w:eastAsia="方正黑体_GBK" w:hAnsi="方正黑体_GBK" w:cs="方正黑体_GBK"/>
          <w:color w:val="000000"/>
          <w:kern w:val="0"/>
          <w:sz w:val="32"/>
          <w:szCs w:val="32"/>
        </w:rPr>
      </w:pPr>
    </w:p>
    <w:p w:rsidR="00B11CB5" w:rsidRDefault="00B11CB5" w:rsidP="00B11CB5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</w:p>
    <w:p w:rsidR="00B11CB5" w:rsidRDefault="00B11CB5" w:rsidP="00B11CB5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被推荐人所在单位审核意见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286"/>
      </w:tblGrid>
      <w:tr w:rsidR="00B11CB5" w:rsidTr="00D12469">
        <w:trPr>
          <w:trHeight w:val="11145"/>
          <w:jc w:val="center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CB5" w:rsidRDefault="00B11CB5" w:rsidP="00D12469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本单位对被推荐人提交内容的真实性、涉密情况及被推荐人的政治表现、廉洁自律、道德品行等方面情况进行了认真审核把关，意见如下（请在对应的□内划“√”）：</w:t>
            </w:r>
          </w:p>
          <w:p w:rsidR="00B11CB5" w:rsidRDefault="00B11CB5" w:rsidP="00D12469">
            <w:pPr>
              <w:autoSpaceDE w:val="0"/>
              <w:spacing w:line="360" w:lineRule="auto"/>
              <w:ind w:firstLineChars="200"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提交内容真实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无涉密内容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政治表现、廉洁自律、道德品行等方面情况：</w:t>
            </w:r>
          </w:p>
          <w:p w:rsidR="00B11CB5" w:rsidRDefault="00B11CB5" w:rsidP="00D12469">
            <w:pPr>
              <w:autoSpaceDE w:val="0"/>
              <w:spacing w:line="360" w:lineRule="auto"/>
              <w:ind w:firstLineChars="200"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审核无问题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有需要说明的问题（单独提供书面意见）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本单位对上述审核把关意见负责。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br/>
              <w:t xml:space="preserve">                      单位负责人签名：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br/>
              <w:t xml:space="preserve">                       单位盖章：</w:t>
            </w:r>
          </w:p>
          <w:p w:rsidR="00B11CB5" w:rsidRDefault="00B11CB5" w:rsidP="00D12469">
            <w:pPr>
              <w:spacing w:line="360" w:lineRule="auto"/>
              <w:ind w:firstLine="56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 w:rsidR="005A6C85" w:rsidRDefault="005A6C85"/>
    <w:sectPr w:rsidR="005A6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00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altName w:val="Malgun Gothic Semilight"/>
    <w:charset w:val="86"/>
    <w:family w:val="auto"/>
    <w:pitch w:val="default"/>
    <w:sig w:usb0="00000000" w:usb1="08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CB5"/>
    <w:rsid w:val="005A6C85"/>
    <w:rsid w:val="00B1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8B98C"/>
  <w15:chartTrackingRefBased/>
  <w15:docId w15:val="{37A4FC6F-EBDB-4219-BFBE-C8C88A405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1C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2022-07-08T08:41:00Z</dcterms:created>
  <dcterms:modified xsi:type="dcterms:W3CDTF">2022-07-08T08:42:00Z</dcterms:modified>
</cp:coreProperties>
</file>